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sz w:val="32"/>
          <w:szCs w:val="32"/>
          <w:lang w:val="sv-SE"/>
        </w:rPr>
      </w:pPr>
      <w:r>
        <w:rPr>
          <w:rFonts w:cs="Times New Roman" w:ascii="Times New Roman" w:hAnsi="Times New Roman"/>
          <w:sz w:val="32"/>
          <w:szCs w:val="32"/>
          <w:lang w:val="sv-SE"/>
        </w:rPr>
        <w:t xml:space="preserve">Protokoll </w:t>
      </w:r>
    </w:p>
    <w:p>
      <w:pPr>
        <w:pStyle w:val="Normal"/>
        <w:rPr>
          <w:rFonts w:ascii="Times New Roman" w:hAnsi="Times New Roman" w:cs="Times New Roman"/>
        </w:rPr>
      </w:pPr>
      <w:r>
        <w:rPr>
          <w:rFonts w:cs="Times New Roman" w:ascii="Times New Roman" w:hAnsi="Times New Roman"/>
          <w:lang w:val="sv-SE"/>
        </w:rPr>
        <w:t>från styrelsemöte i Vänsterpartiet Enskedes lokal å Nynäsvägen den 22a september 2025. Närvarande: Kajsa Ohrlander, Klas Sandberg, Mattias Skagerholm, Rolf Brattström och Lena Tranberg (på telefon)</w:t>
      </w:r>
    </w:p>
    <w:p>
      <w:pPr>
        <w:pStyle w:val="Normal"/>
        <w:rPr>
          <w:rFonts w:ascii="Times New Roman" w:hAnsi="Times New Roman" w:cs="Times New Roman"/>
        </w:rPr>
      </w:pPr>
      <w:r>
        <w:rPr>
          <w:rFonts w:cs="Times New Roman" w:ascii="Times New Roman" w:hAnsi="Times New Roman"/>
        </w:rPr>
        <w:t xml:space="preserve"> </w:t>
      </w:r>
    </w:p>
    <w:p>
      <w:pPr>
        <w:pStyle w:val="Normal"/>
        <w:numPr>
          <w:ilvl w:val="0"/>
          <w:numId w:val="4"/>
        </w:numPr>
        <w:spacing w:lineRule="auto" w:line="360"/>
        <w:rPr>
          <w:rFonts w:ascii="Times New Roman" w:hAnsi="Times New Roman" w:cs="Times New Roman"/>
        </w:rPr>
      </w:pPr>
      <w:r>
        <w:rPr>
          <w:rFonts w:cs="Times New Roman" w:ascii="Times New Roman" w:hAnsi="Times New Roman"/>
        </w:rPr>
        <w:t>Föreningens ordförande öppnar mötet</w:t>
      </w:r>
    </w:p>
    <w:p>
      <w:pPr>
        <w:pStyle w:val="Normal"/>
        <w:numPr>
          <w:ilvl w:val="0"/>
          <w:numId w:val="1"/>
        </w:numPr>
        <w:spacing w:lineRule="auto" w:line="360"/>
        <w:rPr>
          <w:rFonts w:ascii="Times New Roman" w:hAnsi="Times New Roman" w:cs="Times New Roman"/>
        </w:rPr>
      </w:pPr>
      <w:r>
        <w:rPr>
          <w:rFonts w:cs="Times New Roman" w:ascii="Times New Roman" w:hAnsi="Times New Roman"/>
          <w:lang w:val="sv-SE"/>
        </w:rPr>
        <w:t>Kajsa valdes till mötesordförande, Rolf till mötessekreterare, Mattias till att justera protokollet.</w:t>
      </w:r>
    </w:p>
    <w:p>
      <w:pPr>
        <w:pStyle w:val="Normal"/>
        <w:numPr>
          <w:ilvl w:val="0"/>
          <w:numId w:val="1"/>
        </w:numPr>
        <w:spacing w:lineRule="auto" w:line="360"/>
        <w:rPr>
          <w:rFonts w:ascii="Times New Roman" w:hAnsi="Times New Roman" w:cs="Times New Roman"/>
        </w:rPr>
      </w:pPr>
      <w:r>
        <w:rPr>
          <w:rFonts w:cs="Times New Roman" w:ascii="Times New Roman" w:hAnsi="Times New Roman"/>
        </w:rPr>
        <w:t xml:space="preserve">Genomgång </w:t>
      </w:r>
      <w:r>
        <w:rPr>
          <w:rFonts w:cs="Times New Roman" w:ascii="Times New Roman" w:hAnsi="Times New Roman"/>
          <w:lang w:val="sv-SE"/>
        </w:rPr>
        <w:t>av</w:t>
      </w:r>
      <w:r>
        <w:rPr>
          <w:rFonts w:cs="Times New Roman" w:ascii="Times New Roman" w:hAnsi="Times New Roman"/>
        </w:rPr>
        <w:t xml:space="preserve"> protokoll</w:t>
      </w:r>
      <w:r>
        <w:rPr>
          <w:rFonts w:cs="Times New Roman" w:ascii="Times New Roman" w:hAnsi="Times New Roman"/>
          <w:lang w:val="sv-SE"/>
        </w:rPr>
        <w:t xml:space="preserve"> från styrelsemöte 27 augusti.</w:t>
      </w:r>
      <w:r>
        <w:rPr>
          <w:rFonts w:cs="Times New Roman" w:ascii="Times New Roman" w:hAnsi="Times New Roman"/>
        </w:rPr>
        <w:t xml:space="preserve"> </w:t>
      </w:r>
      <w:r>
        <w:rPr>
          <w:rFonts w:cs="Times New Roman" w:ascii="Times New Roman" w:hAnsi="Times New Roman"/>
          <w:lang w:val="sv-SE"/>
        </w:rPr>
        <w:t>Beslöts då att skriva till partistyrelsen för att få deras motiv för att utesluta två riksdagsmän/partistyrelsemedlemmar. Föreningen har inte fått något svar.</w:t>
      </w:r>
    </w:p>
    <w:p>
      <w:pPr>
        <w:pStyle w:val="Normal"/>
        <w:numPr>
          <w:ilvl w:val="0"/>
          <w:numId w:val="1"/>
        </w:numPr>
        <w:spacing w:lineRule="auto" w:line="360"/>
        <w:rPr>
          <w:rFonts w:ascii="Times New Roman" w:hAnsi="Times New Roman" w:cs="Times New Roman"/>
        </w:rPr>
      </w:pPr>
      <w:r>
        <w:rPr>
          <w:rFonts w:cs="Times New Roman" w:ascii="Times New Roman" w:hAnsi="Times New Roman"/>
        </w:rPr>
        <w:t xml:space="preserve">Rapporter – </w:t>
      </w:r>
      <w:r>
        <w:rPr>
          <w:rFonts w:cs="Times New Roman" w:ascii="Times New Roman" w:hAnsi="Times New Roman"/>
          <w:lang w:val="sv-SE"/>
        </w:rPr>
        <w:t>V medverkade på Dalendagen 6/9 med bord, kaffe, godis, ballonger, broschyrer och samtal med många. Lyckat enligt de närvarande. Det har gått ut uppmaning till medlemmarna att nominera (eller anmäla sitt eget intresse) till diverse poster såsom handikappråd, överförmyndarnämnden, framtagande av vallistor mm</w:t>
      </w:r>
    </w:p>
    <w:p>
      <w:pPr>
        <w:pStyle w:val="Normal"/>
        <w:numPr>
          <w:ilvl w:val="0"/>
          <w:numId w:val="1"/>
        </w:numPr>
        <w:spacing w:lineRule="auto" w:line="360"/>
        <w:rPr>
          <w:rFonts w:ascii="Times New Roman" w:hAnsi="Times New Roman" w:cs="Times New Roman"/>
        </w:rPr>
      </w:pPr>
      <w:r>
        <w:rPr>
          <w:rFonts w:cs="Times New Roman" w:ascii="Times New Roman" w:hAnsi="Times New Roman"/>
        </w:rPr>
        <w:t>Kajsa rapporterar från möte med P</w:t>
      </w:r>
      <w:r>
        <w:rPr>
          <w:rFonts w:cs="Times New Roman" w:ascii="Times New Roman" w:hAnsi="Times New Roman"/>
          <w:lang w:val="sv-SE"/>
        </w:rPr>
        <w:t>arti</w:t>
      </w:r>
      <w:r>
        <w:rPr>
          <w:rFonts w:cs="Times New Roman" w:ascii="Times New Roman" w:hAnsi="Times New Roman"/>
          <w:lang w:val="sv-SE"/>
        </w:rPr>
        <w:t>s</w:t>
      </w:r>
      <w:r>
        <w:rPr>
          <w:rFonts w:cs="Times New Roman" w:ascii="Times New Roman" w:hAnsi="Times New Roman"/>
          <w:lang w:val="sv-SE"/>
        </w:rPr>
        <w:t>tyrelsen</w:t>
      </w:r>
      <w:r>
        <w:rPr>
          <w:rFonts w:cs="Times New Roman" w:ascii="Times New Roman" w:hAnsi="Times New Roman"/>
        </w:rPr>
        <w:t xml:space="preserve"> 11/9 kring</w:t>
      </w:r>
      <w:r>
        <w:rPr>
          <w:rFonts w:cs="Times New Roman" w:ascii="Times New Roman" w:hAnsi="Times New Roman"/>
          <w:lang w:val="sv-SE"/>
        </w:rPr>
        <w:t xml:space="preserve"> </w:t>
      </w:r>
      <w:r>
        <w:rPr>
          <w:rFonts w:cs="Times New Roman" w:ascii="Times New Roman" w:hAnsi="Times New Roman"/>
        </w:rPr>
        <w:t>konflikt i partiet och även info om PS-s id</w:t>
      </w:r>
      <w:r>
        <w:rPr>
          <w:rFonts w:cs="Times New Roman" w:ascii="Times New Roman" w:hAnsi="Times New Roman"/>
          <w:lang w:val="sv-SE"/>
        </w:rPr>
        <w:t>éer</w:t>
      </w:r>
      <w:r>
        <w:rPr>
          <w:rFonts w:cs="Times New Roman" w:ascii="Times New Roman" w:hAnsi="Times New Roman"/>
        </w:rPr>
        <w:t xml:space="preserve"> inför valrörelsen</w:t>
      </w:r>
      <w:r>
        <w:rPr>
          <w:rFonts w:cs="Times New Roman" w:ascii="Times New Roman" w:hAnsi="Times New Roman"/>
          <w:lang w:val="sv-SE"/>
        </w:rPr>
        <w:t xml:space="preserve">. På det välbesökta mötet i ABF-huset deltog bl.a. partisekreteraren Maria Forsberg. Partiledningen gav sin bild av varför Daniel Riazats och Lorena Vargas uppmanats att lämna partiet. De sägs ha skadat partiet. Någon ny förklaring än de som redan är känd genom pressen framkom inte.  Styrelsen konstaterade efter lång och animerad diskussion; -  att PS är dålig på att kommunicera och hålla en öppen dialog med medlemmarna; - att PS motiv för uteslutning inte är helt övertygande; - att rädslan för att ”smutsas ned” av palestinaaktivisters djupa och förtvivlade engagemang mot pågående folkmord i Gaza är överdriven och inte gagnar partiet. Enskedeföreningen kommer dock inte att agera i den här frågan. </w:t>
      </w:r>
    </w:p>
    <w:p>
      <w:pPr>
        <w:pStyle w:val="Normal"/>
        <w:spacing w:lineRule="auto" w:line="360"/>
        <w:ind w:left="720"/>
        <w:rPr>
          <w:rFonts w:ascii="Times New Roman" w:hAnsi="Times New Roman" w:cs="Times New Roman"/>
        </w:rPr>
      </w:pPr>
      <w:r>
        <w:rPr>
          <w:rFonts w:cs="Times New Roman" w:ascii="Times New Roman" w:hAnsi="Times New Roman"/>
          <w:lang w:val="sv-SE"/>
        </w:rPr>
        <w:t>PS idéer inför valrörelsen. V stävar efter reell makt, politiskt inflytande , att vara en del av en ny regering efter valet. Rädda välfärden (bl.a. sjukvården). Ekonomin (matpriser). Infrastruktur (bostäder, järnväg, klimat)</w:t>
      </w:r>
    </w:p>
    <w:p>
      <w:pPr>
        <w:pStyle w:val="ListParagraph"/>
        <w:numPr>
          <w:ilvl w:val="0"/>
          <w:numId w:val="1"/>
        </w:numPr>
        <w:spacing w:lineRule="auto" w:line="360"/>
        <w:rPr>
          <w:rFonts w:ascii="Times New Roman" w:hAnsi="Times New Roman" w:cs="Times New Roman"/>
        </w:rPr>
      </w:pPr>
      <w:r>
        <w:rPr>
          <w:rFonts w:cs="Times New Roman" w:ascii="Times New Roman" w:hAnsi="Times New Roman"/>
        </w:rPr>
        <w:t>Planering av aktiviteter</w:t>
      </w:r>
      <w:r>
        <w:rPr>
          <w:rFonts w:cs="Times New Roman" w:ascii="Times New Roman" w:hAnsi="Times New Roman"/>
          <w:lang w:val="sv-SE"/>
        </w:rPr>
        <w:t xml:space="preserve"> </w:t>
      </w:r>
    </w:p>
    <w:p>
      <w:pPr>
        <w:pStyle w:val="ListParagraph"/>
        <w:numPr>
          <w:ilvl w:val="0"/>
          <w:numId w:val="2"/>
        </w:numPr>
        <w:spacing w:lineRule="auto" w:line="360"/>
        <w:rPr>
          <w:rFonts w:ascii="Times New Roman" w:hAnsi="Times New Roman" w:cs="Times New Roman"/>
        </w:rPr>
      </w:pPr>
      <w:r>
        <w:rPr>
          <w:rFonts w:cs="Times New Roman" w:ascii="Times New Roman" w:hAnsi="Times New Roman"/>
          <w:lang w:val="sv-SE"/>
        </w:rPr>
        <w:t>Medlemsmöte med representant från PS – onsdag 29e oktober i Videgårdens träfflokal. Kajsa kollar upp PS-deltagare.</w:t>
      </w:r>
    </w:p>
    <w:p>
      <w:pPr>
        <w:pStyle w:val="ListParagraph"/>
        <w:numPr>
          <w:ilvl w:val="0"/>
          <w:numId w:val="2"/>
        </w:numPr>
        <w:spacing w:lineRule="auto" w:line="360"/>
        <w:rPr>
          <w:rFonts w:ascii="Times New Roman" w:hAnsi="Times New Roman" w:cs="Times New Roman"/>
        </w:rPr>
      </w:pPr>
      <w:r>
        <w:rPr>
          <w:rFonts w:cs="Times New Roman" w:ascii="Times New Roman" w:hAnsi="Times New Roman"/>
          <w:lang w:val="sv-SE"/>
        </w:rPr>
        <w:t>Offentligt möte i november om Palestina/Israel – frågan. Med namnkunnig inledande föreläsare och panel med representant från Vänsterpartiet centralt, Amnesty och representant från Palestinarörelsen. Styrelsen förbereder och återkommer med detaljer.</w:t>
      </w:r>
    </w:p>
    <w:p>
      <w:pPr>
        <w:pStyle w:val="ListParagraph"/>
        <w:numPr>
          <w:ilvl w:val="0"/>
          <w:numId w:val="2"/>
        </w:numPr>
        <w:spacing w:lineRule="auto" w:line="360"/>
        <w:rPr>
          <w:rFonts w:ascii="Times New Roman" w:hAnsi="Times New Roman" w:cs="Times New Roman"/>
        </w:rPr>
      </w:pPr>
      <w:r>
        <w:rPr>
          <w:rFonts w:cs="Times New Roman" w:ascii="Times New Roman" w:hAnsi="Times New Roman"/>
          <w:lang w:val="sv-SE"/>
        </w:rPr>
        <w:t>Studiecirkel – litteratur, film etc. Inget beslut togs.</w:t>
      </w:r>
    </w:p>
    <w:p>
      <w:pPr>
        <w:pStyle w:val="ListParagraph"/>
        <w:numPr>
          <w:ilvl w:val="0"/>
          <w:numId w:val="2"/>
        </w:numPr>
        <w:spacing w:lineRule="auto" w:line="360"/>
        <w:rPr>
          <w:rFonts w:ascii="Times New Roman" w:hAnsi="Times New Roman" w:cs="Times New Roman"/>
        </w:rPr>
      </w:pPr>
      <w:r>
        <w:rPr>
          <w:rFonts w:cs="Times New Roman" w:ascii="Times New Roman" w:hAnsi="Times New Roman"/>
          <w:lang w:val="sv-SE"/>
        </w:rPr>
        <w:t>Medlemmar uppmanas att ansluta till lördagsdemonstrationer mot Israels krigsbrott. Lördagar, Odenplan klockan 14.</w:t>
      </w:r>
    </w:p>
    <w:p>
      <w:pPr>
        <w:pStyle w:val="ListParagraph"/>
        <w:numPr>
          <w:ilvl w:val="0"/>
          <w:numId w:val="1"/>
        </w:numPr>
        <w:spacing w:lineRule="auto" w:line="360"/>
        <w:rPr>
          <w:rFonts w:ascii="Times New Roman" w:hAnsi="Times New Roman" w:cs="Times New Roman"/>
        </w:rPr>
      </w:pPr>
      <w:r>
        <w:rPr>
          <w:rFonts w:cs="Times New Roman" w:ascii="Times New Roman" w:hAnsi="Times New Roman"/>
          <w:lang w:val="sv-SE"/>
        </w:rPr>
        <w:t>Möte med Alexandra Mattson om förskolan skjuts på framtiden.</w:t>
      </w:r>
    </w:p>
    <w:p>
      <w:pPr>
        <w:pStyle w:val="ListParagraph"/>
        <w:numPr>
          <w:ilvl w:val="0"/>
          <w:numId w:val="1"/>
        </w:numPr>
        <w:spacing w:lineRule="auto" w:line="360"/>
        <w:rPr>
          <w:rFonts w:ascii="Times New Roman" w:hAnsi="Times New Roman" w:cs="Times New Roman"/>
        </w:rPr>
      </w:pPr>
      <w:r>
        <w:rPr>
          <w:rFonts w:cs="Times New Roman" w:ascii="Times New Roman" w:hAnsi="Times New Roman"/>
          <w:lang w:val="sv-SE"/>
        </w:rPr>
        <w:t>Nästa styrelsemöte, måndagen 20e oktober. Kajsa bjuder in Laura Hagström från distriktsstyrelsen.</w:t>
      </w:r>
    </w:p>
    <w:p>
      <w:pPr>
        <w:pStyle w:val="ListParagraph"/>
        <w:numPr>
          <w:ilvl w:val="0"/>
          <w:numId w:val="1"/>
        </w:numPr>
        <w:spacing w:lineRule="auto" w:line="360"/>
        <w:rPr>
          <w:rFonts w:ascii="Times New Roman" w:hAnsi="Times New Roman" w:cs="Times New Roman"/>
        </w:rPr>
      </w:pPr>
      <w:r>
        <w:rPr>
          <w:rFonts w:cs="Times New Roman" w:ascii="Times New Roman" w:hAnsi="Times New Roman"/>
          <w:lang w:val="sv-SE"/>
        </w:rPr>
        <w:t>Vi behöver förstärkning av styrelsen med två personer. I nästa utskick till medlemmarna ska vi efterlysa det. Dessa kan formellt väljas in på nästa årsmöte i vår.</w:t>
      </w:r>
    </w:p>
    <w:p>
      <w:pPr>
        <w:pStyle w:val="ListParagraph"/>
        <w:numPr>
          <w:ilvl w:val="0"/>
          <w:numId w:val="1"/>
        </w:numPr>
        <w:spacing w:lineRule="auto" w:line="360"/>
        <w:rPr>
          <w:rFonts w:ascii="Times New Roman" w:hAnsi="Times New Roman" w:cs="Times New Roman"/>
        </w:rPr>
      </w:pPr>
      <w:r>
        <w:rPr>
          <w:rFonts w:cs="Times New Roman" w:ascii="Times New Roman" w:hAnsi="Times New Roman"/>
          <w:lang w:val="sv-SE"/>
        </w:rPr>
        <w:t>Övriga frågor. – meddelades att Clara Lindblom skall sluta som borgarråd i Stadshuset. En allvarlig försvagning och stor förlust för partiet.</w:t>
      </w:r>
    </w:p>
    <w:p>
      <w:pPr>
        <w:pStyle w:val="ListParagraph"/>
        <w:spacing w:lineRule="auto" w:line="360"/>
        <w:rPr>
          <w:rFonts w:ascii="Times New Roman" w:hAnsi="Times New Roman" w:cs="Times New Roman"/>
          <w:lang w:val="sv-SE"/>
        </w:rPr>
      </w:pPr>
      <w:r>
        <w:rPr>
          <w:rFonts w:cs="Times New Roman" w:ascii="Times New Roman" w:hAnsi="Times New Roman"/>
          <w:lang w:val="sv-SE"/>
        </w:rPr>
        <w:t>Kajsa skall för styrelsens räkning nominera Denise Butros och Alexandra Mattson till (fortsatt) plats i kommunalfullmäktige.</w:t>
      </w:r>
    </w:p>
    <w:p>
      <w:pPr>
        <w:pStyle w:val="ListParagraph"/>
        <w:numPr>
          <w:ilvl w:val="0"/>
          <w:numId w:val="1"/>
        </w:numPr>
        <w:spacing w:lineRule="auto" w:line="360"/>
        <w:rPr>
          <w:rFonts w:ascii="Times New Roman" w:hAnsi="Times New Roman" w:cs="Times New Roman"/>
        </w:rPr>
      </w:pPr>
      <w:r>
        <w:rPr>
          <w:rFonts w:cs="Times New Roman" w:ascii="Times New Roman" w:hAnsi="Times New Roman"/>
          <w:lang w:val="sv-SE"/>
        </w:rPr>
        <w:t>Mötet avslutades.</w:t>
      </w:r>
    </w:p>
    <w:p>
      <w:pPr>
        <w:pStyle w:val="ListParagraph"/>
        <w:spacing w:lineRule="auto" w:line="360"/>
        <w:rPr>
          <w:rFonts w:ascii="Times New Roman" w:hAnsi="Times New Roman" w:cs="Times New Roman"/>
          <w:lang w:val="sv-SE"/>
        </w:rPr>
      </w:pPr>
      <w:r>
        <w:rPr>
          <w:rFonts w:cs="Times New Roman" w:ascii="Times New Roman" w:hAnsi="Times New Roman"/>
          <w:lang w:val="sv-SE"/>
        </w:rPr>
      </w:r>
    </w:p>
    <w:p>
      <w:pPr>
        <w:pStyle w:val="ListParagraph"/>
        <w:spacing w:lineRule="auto" w:line="360"/>
        <w:rPr>
          <w:rFonts w:ascii="Times New Roman" w:hAnsi="Times New Roman" w:cs="Times New Roman"/>
          <w:lang w:val="sv-SE"/>
        </w:rPr>
      </w:pPr>
      <w:r>
        <w:rPr>
          <w:rFonts w:cs="Times New Roman" w:ascii="Times New Roman" w:hAnsi="Times New Roman"/>
          <w:lang w:val="sv-SE"/>
        </w:rPr>
      </w:r>
    </w:p>
    <w:p>
      <w:pPr>
        <w:pStyle w:val="ListParagraph"/>
        <w:spacing w:lineRule="auto" w:line="360" w:before="0" w:after="160"/>
        <w:contextualSpacing/>
        <w:rPr>
          <w:rFonts w:ascii="Times New Roman" w:hAnsi="Times New Roman" w:cs="Times New Roman"/>
        </w:rPr>
      </w:pPr>
      <w:r>
        <w:rPr>
          <w:rFonts w:cs="Times New Roman" w:ascii="Times New Roman" w:hAnsi="Times New Roman"/>
          <w:lang w:val="sv-SE"/>
        </w:rPr>
        <w:t xml:space="preserve">Rolf Brattström               Kajsa Ohrlander         Mattias Skagerholm      </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rPr>
        <w:rFonts w:ascii="Times New Roman" w:hAnsi="Times New Roman" w:cs="Times New Roman"/>
      </w:rPr>
    </w:lvl>
    <w:lvl w:ilvl="2">
      <w:start w:val="1"/>
      <w:numFmt w:val="lowerRoman"/>
      <w:lvlText w:val="%3."/>
      <w:lvlJc w:val="right"/>
      <w:pPr>
        <w:tabs>
          <w:tab w:val="num" w:pos="0"/>
        </w:tabs>
        <w:ind w:left="2160" w:hanging="180"/>
      </w:pPr>
      <w:rPr>
        <w:rFonts w:ascii="Times New Roman" w:hAnsi="Times New Roman" w:cs="Times New Roman"/>
      </w:rPr>
    </w:lvl>
    <w:lvl w:ilvl="3">
      <w:start w:val="1"/>
      <w:numFmt w:val="decimal"/>
      <w:lvlText w:val="%4."/>
      <w:lvlJc w:val="left"/>
      <w:pPr>
        <w:tabs>
          <w:tab w:val="num" w:pos="0"/>
        </w:tabs>
        <w:ind w:left="2880" w:hanging="360"/>
      </w:pPr>
      <w:rPr>
        <w:rFonts w:ascii="Times New Roman" w:hAnsi="Times New Roman" w:cs="Times New Roman"/>
      </w:rPr>
    </w:lvl>
    <w:lvl w:ilvl="4">
      <w:start w:val="1"/>
      <w:numFmt w:val="lowerLetter"/>
      <w:lvlText w:val="%5."/>
      <w:lvlJc w:val="left"/>
      <w:pPr>
        <w:tabs>
          <w:tab w:val="num" w:pos="0"/>
        </w:tabs>
        <w:ind w:left="3600" w:hanging="360"/>
      </w:pPr>
      <w:rPr>
        <w:rFonts w:ascii="Times New Roman" w:hAnsi="Times New Roman" w:cs="Times New Roman"/>
      </w:rPr>
    </w:lvl>
    <w:lvl w:ilvl="5">
      <w:start w:val="1"/>
      <w:numFmt w:val="lowerRoman"/>
      <w:lvlText w:val="%6."/>
      <w:lvlJc w:val="right"/>
      <w:pPr>
        <w:tabs>
          <w:tab w:val="num" w:pos="0"/>
        </w:tabs>
        <w:ind w:left="4320" w:hanging="180"/>
      </w:pPr>
      <w:rPr>
        <w:rFonts w:ascii="Times New Roman" w:hAnsi="Times New Roman" w:cs="Times New Roman"/>
      </w:rPr>
    </w:lvl>
    <w:lvl w:ilvl="6">
      <w:start w:val="1"/>
      <w:numFmt w:val="decimal"/>
      <w:lvlText w:val="%7."/>
      <w:lvlJc w:val="left"/>
      <w:pPr>
        <w:tabs>
          <w:tab w:val="num" w:pos="0"/>
        </w:tabs>
        <w:ind w:left="5040" w:hanging="360"/>
      </w:pPr>
      <w:rPr>
        <w:rFonts w:ascii="Times New Roman" w:hAnsi="Times New Roman" w:cs="Times New Roman"/>
      </w:rPr>
    </w:lvl>
    <w:lvl w:ilvl="7">
      <w:start w:val="1"/>
      <w:numFmt w:val="lowerLetter"/>
      <w:lvlText w:val="%8."/>
      <w:lvlJc w:val="left"/>
      <w:pPr>
        <w:tabs>
          <w:tab w:val="num" w:pos="0"/>
        </w:tabs>
        <w:ind w:left="5760" w:hanging="360"/>
      </w:pPr>
      <w:rPr>
        <w:rFonts w:ascii="Times New Roman" w:hAnsi="Times New Roman" w:cs="Times New Roman"/>
      </w:rPr>
    </w:lvl>
    <w:lvl w:ilvl="8">
      <w:start w:val="1"/>
      <w:numFmt w:val="lowerRoman"/>
      <w:lvlText w:val="%9."/>
      <w:lvlJc w:val="right"/>
      <w:pPr>
        <w:tabs>
          <w:tab w:val="num" w:pos="0"/>
        </w:tabs>
        <w:ind w:left="6480" w:hanging="180"/>
      </w:pPr>
      <w:rPr>
        <w:rFonts w:ascii="Times New Roman" w:hAnsi="Times New Roman" w:cs="Times New Roman"/>
      </w:rPr>
    </w:lvl>
  </w:abstractNum>
  <w:abstractNum w:abstractNumId="2">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bering>
</file>

<file path=word/settings.xml><?xml version="1.0" encoding="utf-8"?>
<w:settings xmlns:w="http://schemas.openxmlformats.org/wordprocessingml/2006/main">
  <w:zoom w:percent="100"/>
  <w:defaultTabStop w:val="1304"/>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sv-S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2"/>
      <w:sz w:val="24"/>
      <w:szCs w:val="24"/>
      <w:lang w:val="sv-SE" w:eastAsia="en-US" w:bidi="ar-SA"/>
      <w14:ligatures w14:val="standardContextual"/>
    </w:rPr>
  </w:style>
  <w:style w:type="paragraph" w:styleId="Heading1">
    <w:name w:val="heading 1"/>
    <w:basedOn w:val="Normal"/>
    <w:next w:val="Normal"/>
    <w:link w:val="Rubrik1Char"/>
    <w:uiPriority w:val="9"/>
    <w:qFormat/>
    <w:rsid w:val="00072705"/>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Rubrik2Char"/>
    <w:uiPriority w:val="9"/>
    <w:semiHidden/>
    <w:unhideWhenUsed/>
    <w:qFormat/>
    <w:rsid w:val="00072705"/>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Rubrik3Char"/>
    <w:uiPriority w:val="9"/>
    <w:semiHidden/>
    <w:unhideWhenUsed/>
    <w:qFormat/>
    <w:rsid w:val="00072705"/>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Rubrik4Char"/>
    <w:uiPriority w:val="9"/>
    <w:semiHidden/>
    <w:unhideWhenUsed/>
    <w:qFormat/>
    <w:rsid w:val="00072705"/>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Rubrik5Char"/>
    <w:uiPriority w:val="9"/>
    <w:semiHidden/>
    <w:unhideWhenUsed/>
    <w:qFormat/>
    <w:rsid w:val="00072705"/>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Rubrik6Char"/>
    <w:uiPriority w:val="9"/>
    <w:semiHidden/>
    <w:unhideWhenUsed/>
    <w:qFormat/>
    <w:rsid w:val="00072705"/>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Rubrik7Char"/>
    <w:uiPriority w:val="9"/>
    <w:semiHidden/>
    <w:unhideWhenUsed/>
    <w:qFormat/>
    <w:rsid w:val="00072705"/>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Rubrik8Char"/>
    <w:uiPriority w:val="9"/>
    <w:semiHidden/>
    <w:unhideWhenUsed/>
    <w:qFormat/>
    <w:rsid w:val="00072705"/>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Rubrik9Char"/>
    <w:uiPriority w:val="9"/>
    <w:semiHidden/>
    <w:unhideWhenUsed/>
    <w:qFormat/>
    <w:rsid w:val="00072705"/>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Rubrik1Char" w:customStyle="1">
    <w:name w:val="Rubrik 1 Char"/>
    <w:basedOn w:val="DefaultParagraphFont"/>
    <w:uiPriority w:val="9"/>
    <w:qFormat/>
    <w:rsid w:val="00072705"/>
    <w:rPr>
      <w:rFonts w:ascii="Aptos Display" w:hAnsi="Aptos Display" w:eastAsia="" w:cs="" w:asciiTheme="majorHAnsi" w:cstheme="majorBidi" w:eastAsiaTheme="majorEastAsia" w:hAnsiTheme="majorHAnsi"/>
      <w:color w:themeColor="accent1" w:themeShade="bf" w:val="0F4761"/>
      <w:sz w:val="40"/>
      <w:szCs w:val="40"/>
    </w:rPr>
  </w:style>
  <w:style w:type="character" w:styleId="Rubrik2Char" w:customStyle="1">
    <w:name w:val="Rubrik 2 Char"/>
    <w:basedOn w:val="DefaultParagraphFont"/>
    <w:uiPriority w:val="9"/>
    <w:semiHidden/>
    <w:qFormat/>
    <w:rsid w:val="00072705"/>
    <w:rPr>
      <w:rFonts w:ascii="Aptos Display" w:hAnsi="Aptos Display" w:eastAsia="" w:cs="" w:asciiTheme="majorHAnsi" w:cstheme="majorBidi" w:eastAsiaTheme="majorEastAsia" w:hAnsiTheme="majorHAnsi"/>
      <w:color w:themeColor="accent1" w:themeShade="bf" w:val="0F4761"/>
      <w:sz w:val="32"/>
      <w:szCs w:val="32"/>
    </w:rPr>
  </w:style>
  <w:style w:type="character" w:styleId="Rubrik3Char" w:customStyle="1">
    <w:name w:val="Rubrik 3 Char"/>
    <w:basedOn w:val="DefaultParagraphFont"/>
    <w:uiPriority w:val="9"/>
    <w:semiHidden/>
    <w:qFormat/>
    <w:rsid w:val="00072705"/>
    <w:rPr>
      <w:rFonts w:eastAsia="" w:cs="" w:cstheme="majorBidi" w:eastAsiaTheme="majorEastAsia"/>
      <w:color w:themeColor="accent1" w:themeShade="bf" w:val="0F4761"/>
      <w:sz w:val="28"/>
      <w:szCs w:val="28"/>
    </w:rPr>
  </w:style>
  <w:style w:type="character" w:styleId="Rubrik4Char" w:customStyle="1">
    <w:name w:val="Rubrik 4 Char"/>
    <w:basedOn w:val="DefaultParagraphFont"/>
    <w:uiPriority w:val="9"/>
    <w:semiHidden/>
    <w:qFormat/>
    <w:rsid w:val="00072705"/>
    <w:rPr>
      <w:rFonts w:eastAsia="" w:cs="" w:cstheme="majorBidi" w:eastAsiaTheme="majorEastAsia"/>
      <w:i/>
      <w:iCs/>
      <w:color w:themeColor="accent1" w:themeShade="bf" w:val="0F4761"/>
    </w:rPr>
  </w:style>
  <w:style w:type="character" w:styleId="Rubrik5Char" w:customStyle="1">
    <w:name w:val="Rubrik 5 Char"/>
    <w:basedOn w:val="DefaultParagraphFont"/>
    <w:uiPriority w:val="9"/>
    <w:semiHidden/>
    <w:qFormat/>
    <w:rsid w:val="00072705"/>
    <w:rPr>
      <w:rFonts w:eastAsia="" w:cs="" w:cstheme="majorBidi" w:eastAsiaTheme="majorEastAsia"/>
      <w:color w:themeColor="accent1" w:themeShade="bf" w:val="0F4761"/>
    </w:rPr>
  </w:style>
  <w:style w:type="character" w:styleId="Rubrik6Char" w:customStyle="1">
    <w:name w:val="Rubrik 6 Char"/>
    <w:basedOn w:val="DefaultParagraphFont"/>
    <w:uiPriority w:val="9"/>
    <w:semiHidden/>
    <w:qFormat/>
    <w:rsid w:val="00072705"/>
    <w:rPr>
      <w:rFonts w:eastAsia="" w:cs="" w:cstheme="majorBidi" w:eastAsiaTheme="majorEastAsia"/>
      <w:i/>
      <w:iCs/>
      <w:color w:themeColor="text1" w:themeTint="a6" w:val="595959"/>
    </w:rPr>
  </w:style>
  <w:style w:type="character" w:styleId="Rubrik7Char" w:customStyle="1">
    <w:name w:val="Rubrik 7 Char"/>
    <w:basedOn w:val="DefaultParagraphFont"/>
    <w:uiPriority w:val="9"/>
    <w:semiHidden/>
    <w:qFormat/>
    <w:rsid w:val="00072705"/>
    <w:rPr>
      <w:rFonts w:eastAsia="" w:cs="" w:cstheme="majorBidi" w:eastAsiaTheme="majorEastAsia"/>
      <w:color w:themeColor="text1" w:themeTint="a6" w:val="595959"/>
    </w:rPr>
  </w:style>
  <w:style w:type="character" w:styleId="Rubrik8Char" w:customStyle="1">
    <w:name w:val="Rubrik 8 Char"/>
    <w:basedOn w:val="DefaultParagraphFont"/>
    <w:uiPriority w:val="9"/>
    <w:semiHidden/>
    <w:qFormat/>
    <w:rsid w:val="00072705"/>
    <w:rPr>
      <w:rFonts w:eastAsia="" w:cs="" w:cstheme="majorBidi" w:eastAsiaTheme="majorEastAsia"/>
      <w:i/>
      <w:iCs/>
      <w:color w:themeColor="text1" w:themeTint="d8" w:val="272727"/>
    </w:rPr>
  </w:style>
  <w:style w:type="character" w:styleId="Rubrik9Char" w:customStyle="1">
    <w:name w:val="Rubrik 9 Char"/>
    <w:basedOn w:val="DefaultParagraphFont"/>
    <w:uiPriority w:val="9"/>
    <w:semiHidden/>
    <w:qFormat/>
    <w:rsid w:val="00072705"/>
    <w:rPr>
      <w:rFonts w:eastAsia="" w:cs="" w:cstheme="majorBidi" w:eastAsiaTheme="majorEastAsia"/>
      <w:color w:themeColor="text1" w:themeTint="d8" w:val="272727"/>
    </w:rPr>
  </w:style>
  <w:style w:type="character" w:styleId="RubrikChar" w:customStyle="1">
    <w:name w:val="Rubrik Char"/>
    <w:basedOn w:val="DefaultParagraphFont"/>
    <w:uiPriority w:val="10"/>
    <w:qFormat/>
    <w:rsid w:val="00072705"/>
    <w:rPr>
      <w:rFonts w:ascii="Aptos Display" w:hAnsi="Aptos Display" w:eastAsia="" w:cs="" w:asciiTheme="majorHAnsi" w:cstheme="majorBidi" w:eastAsiaTheme="majorEastAsia" w:hAnsiTheme="majorHAnsi"/>
      <w:spacing w:val="-10"/>
      <w:kern w:val="2"/>
      <w:sz w:val="56"/>
      <w:szCs w:val="56"/>
    </w:rPr>
  </w:style>
  <w:style w:type="character" w:styleId="UnderrubrikChar" w:customStyle="1">
    <w:name w:val="Underrubrik Char"/>
    <w:basedOn w:val="DefaultParagraphFont"/>
    <w:uiPriority w:val="11"/>
    <w:qFormat/>
    <w:rsid w:val="00072705"/>
    <w:rPr>
      <w:rFonts w:eastAsia="" w:cs="" w:cstheme="majorBidi" w:eastAsiaTheme="majorEastAsia"/>
      <w:color w:themeColor="text1" w:themeTint="a6" w:val="595959"/>
      <w:spacing w:val="15"/>
      <w:sz w:val="28"/>
      <w:szCs w:val="28"/>
    </w:rPr>
  </w:style>
  <w:style w:type="character" w:styleId="CitatChar" w:customStyle="1">
    <w:name w:val="Citat Char"/>
    <w:basedOn w:val="DefaultParagraphFont"/>
    <w:link w:val="Quote"/>
    <w:uiPriority w:val="29"/>
    <w:qFormat/>
    <w:rsid w:val="00072705"/>
    <w:rPr>
      <w:i/>
      <w:iCs/>
      <w:color w:themeColor="text1" w:themeTint="bf" w:val="404040"/>
    </w:rPr>
  </w:style>
  <w:style w:type="character" w:styleId="IntenseEmphasis">
    <w:name w:val="Intense Emphasis"/>
    <w:basedOn w:val="DefaultParagraphFont"/>
    <w:uiPriority w:val="21"/>
    <w:qFormat/>
    <w:rsid w:val="00072705"/>
    <w:rPr>
      <w:i/>
      <w:iCs/>
      <w:color w:themeColor="accent1" w:themeShade="bf" w:val="0F4761"/>
    </w:rPr>
  </w:style>
  <w:style w:type="character" w:styleId="StarktcitatChar" w:customStyle="1">
    <w:name w:val="Starkt citat Char"/>
    <w:basedOn w:val="DefaultParagraphFont"/>
    <w:link w:val="IntenseQuote"/>
    <w:uiPriority w:val="30"/>
    <w:qFormat/>
    <w:rsid w:val="00072705"/>
    <w:rPr>
      <w:i/>
      <w:iCs/>
      <w:color w:themeColor="accent1" w:themeShade="bf" w:val="0F4761"/>
    </w:rPr>
  </w:style>
  <w:style w:type="character" w:styleId="IntenseReference">
    <w:name w:val="Intense Reference"/>
    <w:basedOn w:val="DefaultParagraphFont"/>
    <w:uiPriority w:val="32"/>
    <w:qFormat/>
    <w:rsid w:val="00072705"/>
    <w:rPr>
      <w:b/>
      <w:bCs/>
      <w:smallCaps/>
      <w:color w:themeColor="accent1" w:themeShade="bf" w:val="0F4761"/>
      <w:spacing w:val="5"/>
    </w:rPr>
  </w:style>
  <w:style w:type="character" w:styleId="Hyperlink">
    <w:name w:val="Hyperlink"/>
    <w:basedOn w:val="DefaultParagraphFont"/>
    <w:uiPriority w:val="99"/>
    <w:unhideWhenUsed/>
    <w:rsid w:val="00835260"/>
    <w:rPr>
      <w:color w:themeColor="hyperlink" w:val="467886"/>
      <w:u w:val="single"/>
    </w:rPr>
  </w:style>
  <w:style w:type="character" w:styleId="UnresolvedMention">
    <w:name w:val="Unresolved Mention"/>
    <w:basedOn w:val="DefaultParagraphFont"/>
    <w:uiPriority w:val="99"/>
    <w:semiHidden/>
    <w:unhideWhenUsed/>
    <w:qFormat/>
    <w:rsid w:val="00835260"/>
    <w:rPr>
      <w:color w:val="605E5C"/>
      <w:shd w:fill="E1DFDD" w:val="clear"/>
    </w:rPr>
  </w:style>
  <w:style w:type="paragraph" w:styleId="Rubrik">
    <w:name w:val="Rubri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Title">
    <w:name w:val="Title"/>
    <w:basedOn w:val="Normal"/>
    <w:next w:val="Normal"/>
    <w:link w:val="RubrikChar"/>
    <w:uiPriority w:val="10"/>
    <w:qFormat/>
    <w:rsid w:val="00072705"/>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derrubrikChar"/>
    <w:uiPriority w:val="11"/>
    <w:qFormat/>
    <w:rsid w:val="00072705"/>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Char"/>
    <w:uiPriority w:val="29"/>
    <w:qFormat/>
    <w:rsid w:val="00072705"/>
    <w:pPr>
      <w:spacing w:before="160" w:after="160"/>
      <w:jc w:val="center"/>
    </w:pPr>
    <w:rPr>
      <w:i/>
      <w:iCs/>
      <w:color w:themeColor="text1" w:themeTint="bf" w:val="404040"/>
    </w:rPr>
  </w:style>
  <w:style w:type="paragraph" w:styleId="ListParagraph">
    <w:name w:val="List Paragraph"/>
    <w:basedOn w:val="Normal"/>
    <w:uiPriority w:val="34"/>
    <w:qFormat/>
    <w:rsid w:val="00072705"/>
    <w:pPr>
      <w:spacing w:before="0" w:after="160"/>
      <w:ind w:left="720"/>
      <w:contextualSpacing/>
    </w:pPr>
    <w:rPr/>
  </w:style>
  <w:style w:type="paragraph" w:styleId="IntenseQuote">
    <w:name w:val="Intense Quote"/>
    <w:basedOn w:val="Normal"/>
    <w:next w:val="Normal"/>
    <w:link w:val="StarktcitatChar"/>
    <w:uiPriority w:val="30"/>
    <w:qFormat/>
    <w:rsid w:val="00072705"/>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Ingenlista" w:default="1">
    <w:name w:val="Ingen lista"/>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LibreOffice/25.2.5.2$Windows_X86_64 LibreOffice_project/03d19516eb2e1dd5d4ccd751a0d6f35f35e08022</Application>
  <AppVersion>15.0000</AppVersion>
  <Pages>2</Pages>
  <Words>451</Words>
  <Characters>2736</Characters>
  <CharactersWithSpaces>3191</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2025-09-23T11:04:00Z</dcterms:created>
  <dc:creator>Kajsa Ohrlander</dc:creator>
  <dc:description/>
  <dc:language>sv-SE</dc:language>
  <cp:lastModifiedBy/>
  <cp:lastPrinted>2025-09-23T11:05:00Z</cp:lastPrinted>
  <dcterms:modified xsi:type="dcterms:W3CDTF">2025-10-04T14:14:17Z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